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D" w:rsidRPr="00C85482" w:rsidRDefault="009E190D" w:rsidP="009E190D">
      <w:pPr>
        <w:jc w:val="center"/>
        <w:rPr>
          <w:rFonts w:ascii="Comic Sans MS" w:hAnsi="Comic Sans MS"/>
          <w:b/>
        </w:rPr>
      </w:pPr>
      <w:r w:rsidRPr="00C85482">
        <w:rPr>
          <w:rFonts w:ascii="Comic Sans MS" w:hAnsi="Comic Sans MS"/>
          <w:b/>
        </w:rPr>
        <w:t>COMMUNE DE BOURG-MADAME</w:t>
      </w:r>
    </w:p>
    <w:p w:rsidR="009E190D" w:rsidRPr="00C85482" w:rsidRDefault="00C15CCE" w:rsidP="009E190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PROCES-VERBAL</w:t>
      </w:r>
      <w:r w:rsidR="009E190D">
        <w:rPr>
          <w:rFonts w:ascii="Comic Sans MS" w:hAnsi="Comic Sans MS"/>
          <w:b/>
          <w:u w:val="single"/>
        </w:rPr>
        <w:t xml:space="preserve"> DE SEANCE</w:t>
      </w:r>
    </w:p>
    <w:p w:rsidR="009E190D" w:rsidRPr="008D3813" w:rsidRDefault="009E190D" w:rsidP="009E190D">
      <w:pPr>
        <w:jc w:val="center"/>
        <w:rPr>
          <w:rFonts w:ascii="Comic Sans MS" w:hAnsi="Comic Sans MS"/>
          <w:b/>
        </w:rPr>
      </w:pPr>
      <w:r w:rsidRPr="00C85482">
        <w:rPr>
          <w:rFonts w:ascii="Comic Sans MS" w:hAnsi="Comic Sans MS"/>
          <w:b/>
        </w:rPr>
        <w:t xml:space="preserve">CONSEIL MUNICIPAL </w:t>
      </w:r>
      <w:r w:rsidR="003E0B2A">
        <w:rPr>
          <w:rFonts w:ascii="Comic Sans MS" w:hAnsi="Comic Sans MS"/>
          <w:b/>
        </w:rPr>
        <w:t>DU MARDI 29 NOVE</w:t>
      </w:r>
      <w:r w:rsidR="00157671">
        <w:rPr>
          <w:rFonts w:ascii="Comic Sans MS" w:hAnsi="Comic Sans MS"/>
          <w:b/>
        </w:rPr>
        <w:t>MBRE</w:t>
      </w:r>
      <w:r>
        <w:rPr>
          <w:rFonts w:ascii="Comic Sans MS" w:hAnsi="Comic Sans MS"/>
          <w:b/>
        </w:rPr>
        <w:t xml:space="preserve"> 2022</w:t>
      </w:r>
    </w:p>
    <w:p w:rsidR="009E190D" w:rsidRDefault="009E190D" w:rsidP="00561737">
      <w:pPr>
        <w:pStyle w:val="Corpsdetexte"/>
        <w:ind w:left="-567"/>
        <w:jc w:val="both"/>
        <w:rPr>
          <w:rFonts w:ascii="Comic Sans MS" w:hAnsi="Comic Sans MS" w:cs="Times New Roman"/>
          <w:b w:val="0"/>
          <w:sz w:val="20"/>
          <w:szCs w:val="20"/>
        </w:rPr>
      </w:pPr>
      <w:r>
        <w:rPr>
          <w:rFonts w:ascii="Comic Sans MS" w:hAnsi="Comic Sans MS" w:cs="Times New Roman"/>
          <w:b w:val="0"/>
          <w:sz w:val="20"/>
          <w:szCs w:val="20"/>
        </w:rPr>
        <w:t>L’an deux mi</w:t>
      </w:r>
      <w:r w:rsidR="0074025D">
        <w:rPr>
          <w:rFonts w:ascii="Comic Sans MS" w:hAnsi="Comic Sans MS" w:cs="Times New Roman"/>
          <w:b w:val="0"/>
          <w:sz w:val="20"/>
          <w:szCs w:val="20"/>
        </w:rPr>
        <w:t>lle vingt deux et le Mardi 29</w:t>
      </w:r>
      <w:r w:rsidR="00116BF8">
        <w:rPr>
          <w:rFonts w:ascii="Comic Sans MS" w:hAnsi="Comic Sans MS" w:cs="Times New Roman"/>
          <w:b w:val="0"/>
          <w:sz w:val="20"/>
          <w:szCs w:val="20"/>
        </w:rPr>
        <w:t xml:space="preserve"> </w:t>
      </w:r>
      <w:r w:rsidR="0074025D">
        <w:rPr>
          <w:rFonts w:ascii="Comic Sans MS" w:hAnsi="Comic Sans MS" w:cs="Times New Roman"/>
          <w:b w:val="0"/>
          <w:sz w:val="20"/>
          <w:szCs w:val="20"/>
        </w:rPr>
        <w:t>Novembre</w:t>
      </w:r>
      <w:r>
        <w:rPr>
          <w:rFonts w:ascii="Comic Sans MS" w:hAnsi="Comic Sans MS" w:cs="Times New Roman"/>
          <w:b w:val="0"/>
          <w:sz w:val="20"/>
          <w:szCs w:val="20"/>
        </w:rPr>
        <w:t xml:space="preserve"> à 18h15</w:t>
      </w:r>
      <w:r w:rsidRPr="0026285D">
        <w:rPr>
          <w:rFonts w:ascii="Comic Sans MS" w:hAnsi="Comic Sans MS" w:cs="Times New Roman"/>
          <w:b w:val="0"/>
          <w:sz w:val="20"/>
          <w:szCs w:val="20"/>
        </w:rPr>
        <w:t xml:space="preserve">, le Conseil Municipal de la commune de Bourg-Madame régulièrement convoqué, s’est réuni en Mairie sous la Présidence </w:t>
      </w:r>
      <w:r>
        <w:rPr>
          <w:rFonts w:ascii="Comic Sans MS" w:hAnsi="Comic Sans MS" w:cs="Times New Roman"/>
          <w:b w:val="0"/>
          <w:sz w:val="20"/>
          <w:szCs w:val="20"/>
        </w:rPr>
        <w:t xml:space="preserve">du Maire, </w:t>
      </w:r>
      <w:r w:rsidRPr="0026285D">
        <w:rPr>
          <w:rFonts w:ascii="Comic Sans MS" w:hAnsi="Comic Sans MS" w:cs="Times New Roman"/>
          <w:b w:val="0"/>
          <w:sz w:val="20"/>
          <w:szCs w:val="20"/>
        </w:rPr>
        <w:t>Monsieur</w:t>
      </w:r>
      <w:r>
        <w:rPr>
          <w:rFonts w:ascii="Comic Sans MS" w:hAnsi="Comic Sans MS" w:cs="Times New Roman"/>
          <w:b w:val="0"/>
          <w:sz w:val="20"/>
          <w:szCs w:val="20"/>
        </w:rPr>
        <w:t xml:space="preserve"> Daniel ARMISEN</w:t>
      </w:r>
      <w:r w:rsidRPr="0026285D">
        <w:rPr>
          <w:rFonts w:ascii="Comic Sans MS" w:hAnsi="Comic Sans MS" w:cs="Times New Roman"/>
          <w:b w:val="0"/>
          <w:sz w:val="20"/>
          <w:szCs w:val="20"/>
        </w:rPr>
        <w:t>.</w:t>
      </w:r>
    </w:p>
    <w:p w:rsidR="009E190D" w:rsidRPr="00652847" w:rsidRDefault="009E190D" w:rsidP="00561737">
      <w:pPr>
        <w:pStyle w:val="Corpsdetexte"/>
        <w:ind w:left="-567"/>
        <w:jc w:val="both"/>
        <w:rPr>
          <w:rFonts w:ascii="Comic Sans MS" w:hAnsi="Comic Sans MS" w:cs="Times New Roman"/>
          <w:b w:val="0"/>
          <w:sz w:val="16"/>
          <w:szCs w:val="16"/>
        </w:rPr>
      </w:pPr>
    </w:p>
    <w:p w:rsidR="009E190D" w:rsidRDefault="009E190D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 w:rsidRPr="0026285D">
        <w:rPr>
          <w:rFonts w:ascii="Comic Sans MS" w:eastAsia="Calibri" w:hAnsi="Comic Sans MS"/>
          <w:sz w:val="20"/>
          <w:szCs w:val="20"/>
          <w:u w:val="single"/>
        </w:rPr>
        <w:t>ETAIENT PRESENTS</w:t>
      </w:r>
      <w:r>
        <w:rPr>
          <w:rFonts w:ascii="Comic Sans MS" w:eastAsia="Calibri" w:hAnsi="Comic Sans MS"/>
          <w:bCs/>
          <w:sz w:val="20"/>
          <w:szCs w:val="20"/>
        </w:rPr>
        <w:t xml:space="preserve"> : </w:t>
      </w:r>
      <w:r w:rsidRPr="00B84EE8">
        <w:rPr>
          <w:rFonts w:ascii="Comic Sans MS" w:hAnsi="Comic Sans MS"/>
          <w:sz w:val="20"/>
          <w:szCs w:val="20"/>
        </w:rPr>
        <w:t>ARMISEN</w:t>
      </w:r>
      <w:r>
        <w:rPr>
          <w:rFonts w:ascii="Comic Sans MS" w:hAnsi="Comic Sans MS"/>
          <w:sz w:val="20"/>
          <w:szCs w:val="20"/>
        </w:rPr>
        <w:t xml:space="preserve"> </w:t>
      </w:r>
      <w:r w:rsidRPr="00B84EE8">
        <w:rPr>
          <w:rFonts w:ascii="Comic Sans MS" w:hAnsi="Comic Sans MS"/>
          <w:sz w:val="20"/>
          <w:szCs w:val="20"/>
        </w:rPr>
        <w:t>Daniel</w:t>
      </w:r>
      <w:r>
        <w:rPr>
          <w:rFonts w:ascii="Comic Sans MS" w:eastAsia="Calibri" w:hAnsi="Comic Sans MS"/>
          <w:bCs/>
          <w:sz w:val="20"/>
          <w:szCs w:val="20"/>
        </w:rPr>
        <w:t xml:space="preserve">, </w:t>
      </w:r>
      <w:r w:rsidRPr="0026285D">
        <w:rPr>
          <w:rFonts w:ascii="Comic Sans MS" w:eastAsia="Calibri" w:hAnsi="Comic Sans MS"/>
          <w:bCs/>
          <w:sz w:val="20"/>
          <w:szCs w:val="20"/>
        </w:rPr>
        <w:t>AYACHE Nabil,</w:t>
      </w:r>
      <w:r>
        <w:rPr>
          <w:rFonts w:ascii="Comic Sans MS" w:eastAsia="Calibri" w:hAnsi="Comic Sans MS"/>
          <w:bCs/>
          <w:sz w:val="20"/>
          <w:szCs w:val="20"/>
        </w:rPr>
        <w:t xml:space="preserve"> BUENO Bartholomé, </w:t>
      </w:r>
      <w:r w:rsidRPr="0026285D">
        <w:rPr>
          <w:rFonts w:ascii="Comic Sans MS" w:eastAsia="Calibri" w:hAnsi="Comic Sans MS"/>
          <w:bCs/>
          <w:sz w:val="20"/>
          <w:szCs w:val="20"/>
        </w:rPr>
        <w:t>CARCASSONNE Anne-Marie</w:t>
      </w:r>
      <w:r>
        <w:rPr>
          <w:rFonts w:ascii="Comic Sans MS" w:eastAsia="Calibri" w:hAnsi="Comic Sans MS"/>
          <w:bCs/>
          <w:sz w:val="20"/>
          <w:szCs w:val="20"/>
        </w:rPr>
        <w:t xml:space="preserve">, </w:t>
      </w:r>
      <w:r w:rsidRPr="0026285D">
        <w:rPr>
          <w:rFonts w:ascii="Comic Sans MS" w:eastAsia="Calibri" w:hAnsi="Comic Sans MS"/>
          <w:bCs/>
          <w:sz w:val="20"/>
          <w:szCs w:val="20"/>
        </w:rPr>
        <w:t xml:space="preserve">GARCIA RUIZ </w:t>
      </w:r>
      <w:proofErr w:type="spellStart"/>
      <w:r w:rsidRPr="0026285D">
        <w:rPr>
          <w:rFonts w:ascii="Comic Sans MS" w:eastAsia="Calibri" w:hAnsi="Comic Sans MS"/>
          <w:bCs/>
          <w:sz w:val="20"/>
          <w:szCs w:val="20"/>
        </w:rPr>
        <w:t>Neus</w:t>
      </w:r>
      <w:proofErr w:type="spellEnd"/>
      <w:r w:rsidRPr="0026285D">
        <w:rPr>
          <w:rFonts w:ascii="Comic Sans MS" w:eastAsia="Calibri" w:hAnsi="Comic Sans MS"/>
          <w:bCs/>
          <w:sz w:val="20"/>
          <w:szCs w:val="20"/>
        </w:rPr>
        <w:t>,</w:t>
      </w:r>
      <w:r w:rsidR="003F10BD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3F10BD" w:rsidRPr="00DF0763">
        <w:rPr>
          <w:rFonts w:ascii="Comic Sans MS" w:eastAsia="Calibri" w:hAnsi="Comic Sans MS"/>
          <w:bCs/>
          <w:sz w:val="20"/>
          <w:szCs w:val="20"/>
        </w:rPr>
        <w:t>GODINHO Jean-Charles</w:t>
      </w:r>
      <w:r w:rsidR="003F10BD">
        <w:rPr>
          <w:rFonts w:ascii="Comic Sans MS" w:eastAsia="Calibri" w:hAnsi="Comic Sans MS"/>
          <w:bCs/>
          <w:sz w:val="20"/>
          <w:szCs w:val="20"/>
        </w:rPr>
        <w:t xml:space="preserve">, </w:t>
      </w:r>
      <w:r w:rsidRPr="00DF0763">
        <w:rPr>
          <w:rFonts w:ascii="Comic Sans MS" w:eastAsia="Calibri" w:hAnsi="Comic Sans MS"/>
          <w:bCs/>
          <w:sz w:val="20"/>
          <w:szCs w:val="20"/>
        </w:rPr>
        <w:t>MARTI</w:t>
      </w:r>
      <w:r>
        <w:rPr>
          <w:rFonts w:ascii="Comic Sans MS" w:eastAsia="Calibri" w:hAnsi="Comic Sans MS"/>
          <w:bCs/>
          <w:sz w:val="20"/>
          <w:szCs w:val="20"/>
        </w:rPr>
        <w:t xml:space="preserve"> </w:t>
      </w:r>
      <w:r w:rsidRPr="00DF0763">
        <w:rPr>
          <w:rFonts w:ascii="Comic Sans MS" w:eastAsia="Calibri" w:hAnsi="Comic Sans MS"/>
          <w:bCs/>
          <w:sz w:val="20"/>
          <w:szCs w:val="20"/>
        </w:rPr>
        <w:t>Cécile</w:t>
      </w:r>
      <w:r w:rsidR="0074025D">
        <w:rPr>
          <w:rFonts w:ascii="Comic Sans MS" w:eastAsia="Calibri" w:hAnsi="Comic Sans MS"/>
          <w:bCs/>
          <w:sz w:val="20"/>
          <w:szCs w:val="20"/>
        </w:rPr>
        <w:t xml:space="preserve">, </w:t>
      </w:r>
      <w:r w:rsidR="00116BF8">
        <w:rPr>
          <w:rFonts w:ascii="Comic Sans MS" w:eastAsia="Calibri" w:hAnsi="Comic Sans MS"/>
          <w:bCs/>
          <w:sz w:val="20"/>
          <w:szCs w:val="20"/>
        </w:rPr>
        <w:t>MONNIN Yvette, Hubert PONCY</w:t>
      </w:r>
      <w:r w:rsidR="005A6FE2">
        <w:rPr>
          <w:rFonts w:ascii="Comic Sans MS" w:eastAsia="Calibri" w:hAnsi="Comic Sans MS"/>
          <w:bCs/>
          <w:sz w:val="20"/>
          <w:szCs w:val="20"/>
        </w:rPr>
        <w:t>,</w:t>
      </w:r>
      <w:r w:rsidR="00BB723B">
        <w:rPr>
          <w:rFonts w:ascii="Comic Sans MS" w:eastAsia="Calibri" w:hAnsi="Comic Sans MS"/>
          <w:bCs/>
          <w:sz w:val="20"/>
          <w:szCs w:val="20"/>
        </w:rPr>
        <w:t xml:space="preserve"> </w:t>
      </w:r>
      <w:r>
        <w:rPr>
          <w:rFonts w:ascii="Comic Sans MS" w:eastAsia="Calibri" w:hAnsi="Comic Sans MS"/>
          <w:bCs/>
          <w:sz w:val="20"/>
          <w:szCs w:val="20"/>
        </w:rPr>
        <w:t>WILL Audrey</w:t>
      </w:r>
      <w:r w:rsidRPr="0026285D">
        <w:rPr>
          <w:rFonts w:ascii="Comic Sans MS" w:eastAsia="Calibri" w:hAnsi="Comic Sans MS"/>
          <w:bCs/>
          <w:sz w:val="20"/>
          <w:szCs w:val="20"/>
        </w:rPr>
        <w:t>.</w:t>
      </w:r>
    </w:p>
    <w:p w:rsidR="009E190D" w:rsidRDefault="009E190D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  <w:u w:val="single"/>
        </w:rPr>
        <w:t>ETAIEN</w:t>
      </w:r>
      <w:r w:rsidRPr="0026285D">
        <w:rPr>
          <w:rFonts w:ascii="Comic Sans MS" w:eastAsia="Calibri" w:hAnsi="Comic Sans MS"/>
          <w:bCs/>
          <w:sz w:val="20"/>
          <w:szCs w:val="20"/>
          <w:u w:val="single"/>
        </w:rPr>
        <w:t>T ABSENT</w:t>
      </w:r>
      <w:r>
        <w:rPr>
          <w:rFonts w:ascii="Comic Sans MS" w:eastAsia="Calibri" w:hAnsi="Comic Sans MS"/>
          <w:bCs/>
          <w:sz w:val="20"/>
          <w:szCs w:val="20"/>
          <w:u w:val="single"/>
        </w:rPr>
        <w:t>S</w:t>
      </w:r>
      <w:r w:rsidRPr="0026285D">
        <w:rPr>
          <w:rFonts w:ascii="Comic Sans MS" w:eastAsia="Calibri" w:hAnsi="Comic Sans MS"/>
          <w:bCs/>
          <w:sz w:val="20"/>
          <w:szCs w:val="20"/>
        </w:rPr>
        <w:t> :</w:t>
      </w:r>
      <w:r w:rsidR="0074025D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74025D" w:rsidRPr="0026285D">
        <w:rPr>
          <w:rFonts w:ascii="Comic Sans MS" w:eastAsia="Calibri" w:hAnsi="Comic Sans MS"/>
          <w:bCs/>
          <w:sz w:val="20"/>
          <w:szCs w:val="20"/>
        </w:rPr>
        <w:t>FAIGES MORALES Josep</w:t>
      </w:r>
      <w:r w:rsidR="0074025D">
        <w:rPr>
          <w:rFonts w:ascii="Comic Sans MS" w:eastAsia="Calibri" w:hAnsi="Comic Sans MS"/>
          <w:bCs/>
          <w:sz w:val="20"/>
          <w:szCs w:val="20"/>
        </w:rPr>
        <w:t>,</w:t>
      </w:r>
      <w:r w:rsidR="00DD3842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3E0B2A">
        <w:rPr>
          <w:rFonts w:ascii="Comic Sans MS" w:eastAsia="Calibri" w:hAnsi="Comic Sans MS"/>
          <w:bCs/>
          <w:sz w:val="20"/>
          <w:szCs w:val="20"/>
        </w:rPr>
        <w:t>GAR</w:t>
      </w:r>
      <w:r w:rsidR="003F10BD">
        <w:rPr>
          <w:rFonts w:ascii="Comic Sans MS" w:eastAsia="Calibri" w:hAnsi="Comic Sans MS"/>
          <w:bCs/>
          <w:sz w:val="20"/>
          <w:szCs w:val="20"/>
        </w:rPr>
        <w:t xml:space="preserve">CIA MARTIN </w:t>
      </w:r>
      <w:proofErr w:type="spellStart"/>
      <w:r w:rsidR="003F10BD">
        <w:rPr>
          <w:rFonts w:ascii="Comic Sans MS" w:eastAsia="Calibri" w:hAnsi="Comic Sans MS"/>
          <w:bCs/>
          <w:sz w:val="20"/>
          <w:szCs w:val="20"/>
        </w:rPr>
        <w:t>Jaïme</w:t>
      </w:r>
      <w:proofErr w:type="spellEnd"/>
      <w:r w:rsidR="0074025D">
        <w:rPr>
          <w:rFonts w:ascii="Comic Sans MS" w:eastAsia="Calibri" w:hAnsi="Comic Sans MS"/>
          <w:bCs/>
          <w:sz w:val="20"/>
          <w:szCs w:val="20"/>
        </w:rPr>
        <w:t xml:space="preserve">,  </w:t>
      </w:r>
      <w:r w:rsidR="0074025D" w:rsidRPr="0026285D">
        <w:rPr>
          <w:rFonts w:ascii="Comic Sans MS" w:eastAsia="Calibri" w:hAnsi="Comic Sans MS"/>
          <w:bCs/>
          <w:sz w:val="20"/>
          <w:szCs w:val="20"/>
        </w:rPr>
        <w:t>MEYA Jean-Marc</w:t>
      </w:r>
      <w:r w:rsidR="0074025D">
        <w:rPr>
          <w:rFonts w:ascii="Comic Sans MS" w:eastAsia="Calibri" w:hAnsi="Comic Sans MS"/>
          <w:bCs/>
          <w:sz w:val="20"/>
          <w:szCs w:val="20"/>
        </w:rPr>
        <w:t xml:space="preserve">, </w:t>
      </w:r>
      <w:r w:rsidR="00DD3842">
        <w:rPr>
          <w:rFonts w:ascii="Comic Sans MS" w:eastAsia="Calibri" w:hAnsi="Comic Sans MS"/>
          <w:bCs/>
          <w:sz w:val="20"/>
          <w:szCs w:val="20"/>
        </w:rPr>
        <w:t>ROMA Mickaël</w:t>
      </w:r>
      <w:r w:rsidR="0074025D">
        <w:rPr>
          <w:rFonts w:ascii="Comic Sans MS" w:eastAsia="Calibri" w:hAnsi="Comic Sans MS"/>
          <w:bCs/>
          <w:sz w:val="20"/>
          <w:szCs w:val="20"/>
        </w:rPr>
        <w:t>, Sylvie SORLI</w:t>
      </w:r>
      <w:r w:rsidR="00BB723B">
        <w:rPr>
          <w:rFonts w:ascii="Comic Sans MS" w:eastAsia="Calibri" w:hAnsi="Comic Sans MS"/>
          <w:bCs/>
          <w:sz w:val="20"/>
          <w:szCs w:val="20"/>
        </w:rPr>
        <w:t>.</w:t>
      </w:r>
    </w:p>
    <w:p w:rsidR="00DD3842" w:rsidRDefault="00DD3842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 w:rsidRPr="00DD3842">
        <w:rPr>
          <w:rFonts w:ascii="Comic Sans MS" w:eastAsia="Calibri" w:hAnsi="Comic Sans MS"/>
          <w:bCs/>
          <w:sz w:val="20"/>
          <w:szCs w:val="20"/>
        </w:rPr>
        <w:t xml:space="preserve">Monsieur </w:t>
      </w:r>
      <w:r w:rsidR="0074025D">
        <w:rPr>
          <w:rFonts w:ascii="Comic Sans MS" w:eastAsia="Calibri" w:hAnsi="Comic Sans MS"/>
          <w:bCs/>
          <w:sz w:val="20"/>
          <w:szCs w:val="20"/>
        </w:rPr>
        <w:t>FAIGES MORALES Josep</w:t>
      </w:r>
      <w:r>
        <w:rPr>
          <w:rFonts w:ascii="Comic Sans MS" w:eastAsia="Calibri" w:hAnsi="Comic Sans MS"/>
          <w:bCs/>
          <w:sz w:val="20"/>
          <w:szCs w:val="20"/>
        </w:rPr>
        <w:t xml:space="preserve"> donne procuration à </w:t>
      </w:r>
      <w:r w:rsidR="00BB723B">
        <w:rPr>
          <w:rFonts w:ascii="Comic Sans MS" w:eastAsia="Calibri" w:hAnsi="Comic Sans MS"/>
          <w:bCs/>
          <w:sz w:val="20"/>
          <w:szCs w:val="20"/>
        </w:rPr>
        <w:t xml:space="preserve">Madame </w:t>
      </w:r>
      <w:r w:rsidR="003E0B2A">
        <w:rPr>
          <w:rFonts w:ascii="Comic Sans MS" w:eastAsia="Calibri" w:hAnsi="Comic Sans MS"/>
          <w:bCs/>
          <w:sz w:val="20"/>
          <w:szCs w:val="20"/>
        </w:rPr>
        <w:t>Cécile MARTI</w:t>
      </w:r>
      <w:r>
        <w:rPr>
          <w:rFonts w:ascii="Comic Sans MS" w:eastAsia="Calibri" w:hAnsi="Comic Sans MS"/>
          <w:bCs/>
          <w:sz w:val="20"/>
          <w:szCs w:val="20"/>
        </w:rPr>
        <w:t xml:space="preserve">. </w:t>
      </w:r>
    </w:p>
    <w:p w:rsidR="003E0B2A" w:rsidRDefault="003E0B2A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Monsieur GARCIA MARTIN </w:t>
      </w:r>
      <w:proofErr w:type="spellStart"/>
      <w:r>
        <w:rPr>
          <w:rFonts w:ascii="Comic Sans MS" w:eastAsia="Calibri" w:hAnsi="Comic Sans MS"/>
          <w:bCs/>
          <w:sz w:val="20"/>
          <w:szCs w:val="20"/>
        </w:rPr>
        <w:t>Jaïme</w:t>
      </w:r>
      <w:proofErr w:type="spellEnd"/>
      <w:r>
        <w:rPr>
          <w:rFonts w:ascii="Comic Sans MS" w:eastAsia="Calibri" w:hAnsi="Comic Sans MS"/>
          <w:bCs/>
          <w:sz w:val="20"/>
          <w:szCs w:val="20"/>
        </w:rPr>
        <w:t xml:space="preserve"> donne procuration à Madame </w:t>
      </w:r>
      <w:proofErr w:type="spellStart"/>
      <w:r>
        <w:rPr>
          <w:rFonts w:ascii="Comic Sans MS" w:eastAsia="Calibri" w:hAnsi="Comic Sans MS"/>
          <w:bCs/>
          <w:sz w:val="20"/>
          <w:szCs w:val="20"/>
        </w:rPr>
        <w:t>Neus</w:t>
      </w:r>
      <w:proofErr w:type="spellEnd"/>
      <w:r>
        <w:rPr>
          <w:rFonts w:ascii="Comic Sans MS" w:eastAsia="Calibri" w:hAnsi="Comic Sans MS"/>
          <w:bCs/>
          <w:sz w:val="20"/>
          <w:szCs w:val="20"/>
        </w:rPr>
        <w:t xml:space="preserve"> GARCIA RUIZ.</w:t>
      </w:r>
    </w:p>
    <w:p w:rsidR="0074025D" w:rsidRDefault="0074025D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>Monsieur MEYA Jean-Marc donne procuration à Monsieur Hubert PONCY.</w:t>
      </w:r>
    </w:p>
    <w:p w:rsidR="00BB723B" w:rsidRDefault="005A6FE2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</w:t>
      </w:r>
      <w:r w:rsidR="0074025D">
        <w:rPr>
          <w:rFonts w:ascii="Comic Sans MS" w:hAnsi="Comic Sans MS"/>
          <w:sz w:val="20"/>
          <w:szCs w:val="20"/>
        </w:rPr>
        <w:t>e de la convocation : 18 Novembre</w:t>
      </w:r>
      <w:r w:rsidR="009E190D">
        <w:rPr>
          <w:rFonts w:ascii="Comic Sans MS" w:hAnsi="Comic Sans MS"/>
          <w:sz w:val="20"/>
          <w:szCs w:val="20"/>
        </w:rPr>
        <w:t xml:space="preserve"> 2022</w:t>
      </w:r>
      <w:r w:rsidR="009E190D">
        <w:rPr>
          <w:rFonts w:ascii="Comic Sans MS" w:eastAsia="Calibri" w:hAnsi="Comic Sans MS"/>
          <w:bCs/>
          <w:sz w:val="20"/>
          <w:szCs w:val="20"/>
        </w:rPr>
        <w:t xml:space="preserve">.           </w:t>
      </w:r>
    </w:p>
    <w:p w:rsidR="00BB723B" w:rsidRPr="00933CD0" w:rsidRDefault="00933CD0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>Ouverture de la séance à 18:20</w:t>
      </w:r>
    </w:p>
    <w:p w:rsidR="009E190D" w:rsidRDefault="00BB723B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Madame </w:t>
      </w:r>
      <w:r w:rsidR="003E0B2A">
        <w:rPr>
          <w:rFonts w:ascii="Comic Sans MS" w:eastAsia="Calibri" w:hAnsi="Comic Sans MS"/>
          <w:bCs/>
          <w:sz w:val="20"/>
          <w:szCs w:val="20"/>
        </w:rPr>
        <w:t xml:space="preserve">Audrey WILL </w:t>
      </w:r>
      <w:r w:rsidR="009E190D">
        <w:rPr>
          <w:rFonts w:ascii="Comic Sans MS" w:eastAsia="Calibri" w:hAnsi="Comic Sans MS"/>
          <w:bCs/>
          <w:sz w:val="20"/>
          <w:szCs w:val="20"/>
        </w:rPr>
        <w:t>est désignée</w:t>
      </w:r>
      <w:r w:rsidR="009E190D" w:rsidRPr="0026285D">
        <w:rPr>
          <w:rFonts w:ascii="Comic Sans MS" w:eastAsia="Calibri" w:hAnsi="Comic Sans MS"/>
          <w:bCs/>
          <w:sz w:val="20"/>
          <w:szCs w:val="20"/>
        </w:rPr>
        <w:t xml:space="preserve"> secrétaire de séance.</w:t>
      </w:r>
    </w:p>
    <w:p w:rsidR="00BB723B" w:rsidRPr="00AE4471" w:rsidRDefault="00BB723B" w:rsidP="00561737">
      <w:pPr>
        <w:spacing w:after="0"/>
        <w:ind w:left="-567"/>
        <w:jc w:val="both"/>
        <w:rPr>
          <w:rFonts w:ascii="Comic Sans MS" w:eastAsia="Calibri" w:hAnsi="Comic Sans MS"/>
          <w:bCs/>
          <w:sz w:val="16"/>
          <w:szCs w:val="16"/>
        </w:rPr>
      </w:pPr>
    </w:p>
    <w:p w:rsidR="00DE6D36" w:rsidRDefault="00BB723B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Le </w:t>
      </w:r>
      <w:proofErr w:type="spellStart"/>
      <w:r>
        <w:rPr>
          <w:rFonts w:ascii="Comic Sans MS" w:eastAsia="Calibri" w:hAnsi="Comic Sans MS"/>
          <w:bCs/>
          <w:sz w:val="20"/>
          <w:szCs w:val="20"/>
        </w:rPr>
        <w:t>Procès-Verbal</w:t>
      </w:r>
      <w:proofErr w:type="spellEnd"/>
      <w:r>
        <w:rPr>
          <w:rFonts w:ascii="Comic Sans MS" w:eastAsia="Calibri" w:hAnsi="Comic Sans MS"/>
          <w:bCs/>
          <w:sz w:val="20"/>
          <w:szCs w:val="20"/>
        </w:rPr>
        <w:t xml:space="preserve"> de la dernière séance du Conseil municipal est approuvé à l’unanimité des membres présents.</w:t>
      </w:r>
    </w:p>
    <w:p w:rsidR="00AE4471" w:rsidRPr="003F10BD" w:rsidRDefault="00AE4471" w:rsidP="00561737">
      <w:pPr>
        <w:spacing w:after="0"/>
        <w:ind w:left="-567"/>
        <w:jc w:val="both"/>
        <w:rPr>
          <w:rFonts w:ascii="Comic Sans MS" w:eastAsia="Calibri" w:hAnsi="Comic Sans MS"/>
          <w:bCs/>
          <w:sz w:val="16"/>
          <w:szCs w:val="16"/>
        </w:rPr>
      </w:pPr>
    </w:p>
    <w:p w:rsidR="00DE6D36" w:rsidRDefault="003E0B2A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Délibérations Budgétaires Modificatives</w:t>
      </w:r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</w:p>
    <w:p w:rsidR="00AE4471" w:rsidRPr="00AE4471" w:rsidRDefault="00AE4471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16"/>
          <w:szCs w:val="16"/>
          <w:u w:val="single"/>
        </w:rPr>
      </w:pPr>
    </w:p>
    <w:p w:rsidR="00A26DFE" w:rsidRPr="00AE4471" w:rsidRDefault="00A26DFE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le Maire lai</w:t>
      </w:r>
      <w:r w:rsidR="00030B88">
        <w:rPr>
          <w:rFonts w:ascii="Comic Sans MS" w:eastAsia="Calibri" w:hAnsi="Comic Sans MS" w:cs="Comic Sans MS"/>
          <w:sz w:val="20"/>
          <w:szCs w:val="20"/>
        </w:rPr>
        <w:t xml:space="preserve">sse la parole </w:t>
      </w:r>
      <w:r w:rsidR="00E95B08">
        <w:rPr>
          <w:rFonts w:ascii="Comic Sans MS" w:eastAsia="Calibri" w:hAnsi="Comic Sans MS" w:cs="Comic Sans MS"/>
          <w:sz w:val="20"/>
          <w:szCs w:val="20"/>
        </w:rPr>
        <w:t xml:space="preserve">à </w:t>
      </w:r>
      <w:r w:rsidR="00030B88">
        <w:rPr>
          <w:rFonts w:ascii="Comic Sans MS" w:eastAsia="Calibri" w:hAnsi="Comic Sans MS" w:cs="Comic Sans MS"/>
          <w:sz w:val="20"/>
          <w:szCs w:val="20"/>
        </w:rPr>
        <w:t>Monsieur Nabil Ay</w:t>
      </w:r>
      <w:r>
        <w:rPr>
          <w:rFonts w:ascii="Comic Sans MS" w:eastAsia="Calibri" w:hAnsi="Comic Sans MS" w:cs="Comic Sans MS"/>
          <w:sz w:val="20"/>
          <w:szCs w:val="20"/>
        </w:rPr>
        <w:t>a</w:t>
      </w:r>
      <w:r w:rsidR="00030B88">
        <w:rPr>
          <w:rFonts w:ascii="Comic Sans MS" w:eastAsia="Calibri" w:hAnsi="Comic Sans MS" w:cs="Comic Sans MS"/>
          <w:sz w:val="20"/>
          <w:szCs w:val="20"/>
        </w:rPr>
        <w:t>c</w:t>
      </w:r>
      <w:r>
        <w:rPr>
          <w:rFonts w:ascii="Comic Sans MS" w:eastAsia="Calibri" w:hAnsi="Comic Sans MS" w:cs="Comic Sans MS"/>
          <w:sz w:val="20"/>
          <w:szCs w:val="20"/>
        </w:rPr>
        <w:t>h</w:t>
      </w:r>
      <w:r w:rsidR="00AE4471">
        <w:rPr>
          <w:rFonts w:ascii="Comic Sans MS" w:eastAsia="Calibri" w:hAnsi="Comic Sans MS" w:cs="Comic Sans MS"/>
          <w:sz w:val="20"/>
          <w:szCs w:val="20"/>
        </w:rPr>
        <w:t xml:space="preserve">e, adjoint délégué aux finances, il </w:t>
      </w:r>
      <w:r w:rsidRPr="00AE4471">
        <w:rPr>
          <w:rFonts w:ascii="Comic Sans MS" w:eastAsia="Calibri" w:hAnsi="Comic Sans MS" w:cs="Comic Sans MS"/>
          <w:sz w:val="20"/>
          <w:szCs w:val="20"/>
        </w:rPr>
        <w:t>propose à l’assemblée de prendre plusieurs délibérations budgétaires modificatives :</w:t>
      </w:r>
    </w:p>
    <w:tbl>
      <w:tblPr>
        <w:tblW w:w="5443" w:type="pct"/>
        <w:jc w:val="center"/>
        <w:tblInd w:w="-177" w:type="dxa"/>
        <w:tblCellMar>
          <w:left w:w="70" w:type="dxa"/>
          <w:right w:w="70" w:type="dxa"/>
        </w:tblCellMar>
        <w:tblLook w:val="04A0"/>
      </w:tblPr>
      <w:tblGrid>
        <w:gridCol w:w="2111"/>
        <w:gridCol w:w="1088"/>
        <w:gridCol w:w="1089"/>
        <w:gridCol w:w="1053"/>
        <w:gridCol w:w="1053"/>
        <w:gridCol w:w="3634"/>
      </w:tblGrid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ind w:hanging="62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SECTION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PREVU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REALISE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COMPTE 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FONCTIONNEMENT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913 000,00 €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915 800,00 €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-2 800,00 €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REMPLACEMENT AGENT EN MALADIE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SUBVENTION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-100,00 €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VERSEMENT TELETHON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INTERETS EMPRUNTS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48 785,09 €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49 550,99 €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-765,90 €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VARIATION DES INTERETS ENPRUNTS CDC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030B88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DEPENSES COU</w:t>
            </w:r>
            <w:r w:rsidR="00A26DFE"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RANTES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-14 877,54 €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EN PREVISION  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MONTANT TOTAL DM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-18 543,44 €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VIREMENT  DEPENSES IMPREVUES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INVESTISSEMENT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TRAVAUX et ACHATS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231 066,54 €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248 491,83 €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-17 425,29 €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-20 000,00 €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arrondi à  20 000,00€</w:t>
            </w:r>
          </w:p>
        </w:tc>
      </w:tr>
      <w:tr w:rsidR="00A26DFE" w:rsidRPr="00A26DFE" w:rsidTr="00AE4471">
        <w:trPr>
          <w:trHeight w:val="290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A26DFE" w:rsidRPr="00A26DFE" w:rsidRDefault="00A26DFE" w:rsidP="00A26D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A26DF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VIREMENT DES FRAIS D ETUDES</w:t>
            </w:r>
          </w:p>
        </w:tc>
      </w:tr>
    </w:tbl>
    <w:p w:rsidR="006B4786" w:rsidRPr="00AE4471" w:rsidRDefault="008A61DF" w:rsidP="00AE4471">
      <w:pPr>
        <w:tabs>
          <w:tab w:val="right" w:pos="9070"/>
        </w:tabs>
        <w:rPr>
          <w:rFonts w:ascii="Comic Sans MS" w:hAnsi="Comic Sans MS"/>
          <w:b/>
          <w:sz w:val="20"/>
          <w:szCs w:val="20"/>
        </w:rPr>
      </w:pPr>
      <w:r w:rsidRPr="00AE4471">
        <w:rPr>
          <w:rFonts w:ascii="Comic Sans MS" w:hAnsi="Comic Sans MS"/>
          <w:b/>
          <w:sz w:val="20"/>
          <w:szCs w:val="20"/>
        </w:rPr>
        <w:t>Vote pour</w:t>
      </w:r>
      <w:r w:rsidR="00A26DFE" w:rsidRPr="00AE4471">
        <w:rPr>
          <w:rFonts w:ascii="Comic Sans MS" w:hAnsi="Comic Sans MS"/>
          <w:b/>
          <w:sz w:val="20"/>
          <w:szCs w:val="20"/>
        </w:rPr>
        <w:t xml:space="preserve"> à l’unanimité des membres présents</w:t>
      </w:r>
      <w:r w:rsidR="00DE6D36" w:rsidRPr="00AE4471">
        <w:rPr>
          <w:rFonts w:ascii="Comic Sans MS" w:hAnsi="Comic Sans MS"/>
          <w:b/>
          <w:sz w:val="20"/>
          <w:szCs w:val="20"/>
        </w:rPr>
        <w:t>.</w:t>
      </w:r>
    </w:p>
    <w:p w:rsidR="00055E33" w:rsidRDefault="00055E33" w:rsidP="003F10BD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3F10BD" w:rsidRPr="007D3B62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lastRenderedPageBreak/>
        <w:t>Délibération pour le passage anticipée à la nomenclature comptable M57</w:t>
      </w:r>
    </w:p>
    <w:p w:rsidR="003F10BD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 w:rsidRPr="004A4AA9">
        <w:rPr>
          <w:rFonts w:ascii="Comic Sans MS" w:eastAsia="Calibri" w:hAnsi="Comic Sans MS" w:cs="Comic Sans MS"/>
          <w:sz w:val="20"/>
          <w:szCs w:val="20"/>
        </w:rPr>
        <w:t>Monsieur</w:t>
      </w:r>
      <w:r>
        <w:rPr>
          <w:rFonts w:ascii="Comic Sans MS" w:eastAsia="Calibri" w:hAnsi="Comic Sans MS" w:cs="Comic Sans MS"/>
          <w:sz w:val="20"/>
          <w:szCs w:val="20"/>
        </w:rPr>
        <w:t xml:space="preserve"> Ayache présente à l’assemblée les grands principes de la nouvelle nomenclature comptable M57 qui deviendra obligatoire pour les communes à partir du 1</w:t>
      </w:r>
      <w:r w:rsidRPr="003F10BD">
        <w:rPr>
          <w:rFonts w:ascii="Comic Sans MS" w:eastAsia="Calibri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eastAsia="Calibri" w:hAnsi="Comic Sans MS" w:cs="Comic Sans MS"/>
          <w:sz w:val="20"/>
          <w:szCs w:val="20"/>
        </w:rPr>
        <w:t xml:space="preserve"> janvier 2024.</w:t>
      </w:r>
    </w:p>
    <w:p w:rsidR="003F10BD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La DGFIP propose aux collectivités qui le souhaitent d’anticiper ce passage en démarrant au 1</w:t>
      </w:r>
      <w:r w:rsidRPr="003F10BD">
        <w:rPr>
          <w:rFonts w:ascii="Comic Sans MS" w:eastAsia="Calibri" w:hAnsi="Comic Sans MS" w:cs="Comic Sans MS"/>
          <w:sz w:val="20"/>
          <w:szCs w:val="20"/>
          <w:vertAlign w:val="superscript"/>
        </w:rPr>
        <w:t>er</w:t>
      </w:r>
      <w:r>
        <w:rPr>
          <w:rFonts w:ascii="Comic Sans MS" w:eastAsia="Calibri" w:hAnsi="Comic Sans MS" w:cs="Comic Sans MS"/>
          <w:sz w:val="20"/>
          <w:szCs w:val="20"/>
        </w:rPr>
        <w:t xml:space="preserve"> janvier 2023 et bénéficiant ainsi d’une année de transition à leur côté.</w:t>
      </w:r>
    </w:p>
    <w:p w:rsidR="003F10BD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Ayache propose à l’assemblée de délibérer à ce sujet.</w:t>
      </w:r>
    </w:p>
    <w:p w:rsidR="003F10BD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4D7C05" w:rsidRPr="003F10BD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A974FC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4D7C05" w:rsidRDefault="004D7C05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FF57E3" w:rsidRPr="007D3B62" w:rsidRDefault="001641E4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Délibération </w:t>
      </w:r>
      <w:r w:rsidR="003E0B2A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sur la position de la commune au sujet de la déviation de </w:t>
      </w:r>
      <w:proofErr w:type="spellStart"/>
      <w:r w:rsidR="003E0B2A">
        <w:rPr>
          <w:rFonts w:ascii="Comic Sans MS" w:eastAsia="Calibri" w:hAnsi="Comic Sans MS" w:cs="Comic Sans MS"/>
          <w:b/>
          <w:sz w:val="20"/>
          <w:szCs w:val="20"/>
          <w:u w:val="single"/>
        </w:rPr>
        <w:t>Caldégas</w:t>
      </w:r>
      <w:proofErr w:type="spellEnd"/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</w:p>
    <w:p w:rsidR="004D7C05" w:rsidRPr="00030B88" w:rsidRDefault="00933CD0" w:rsidP="00561737">
      <w:pPr>
        <w:ind w:left="-567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Suite à la réception d’un courrier du Président de la Communauté des Communes, </w:t>
      </w:r>
      <w:r w:rsidR="00FF57E3" w:rsidRPr="00FF57E3">
        <w:rPr>
          <w:rFonts w:ascii="Comic Sans MS" w:eastAsia="Calibri" w:hAnsi="Comic Sans MS" w:cs="Comic Sans MS"/>
          <w:sz w:val="20"/>
          <w:szCs w:val="20"/>
        </w:rPr>
        <w:t xml:space="preserve">Monsieur le Maire </w:t>
      </w:r>
      <w:r w:rsidR="00A26DFE">
        <w:rPr>
          <w:rFonts w:ascii="Comic Sans MS" w:eastAsia="Calibri" w:hAnsi="Comic Sans MS" w:cs="Comic Sans MS"/>
          <w:sz w:val="20"/>
          <w:szCs w:val="20"/>
        </w:rPr>
        <w:t xml:space="preserve">demande à l’ensemble du Conseil Municipal de prendre une </w:t>
      </w:r>
      <w:r w:rsidR="00A26DFE" w:rsidRP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position concernant le projet de déviation de </w:t>
      </w:r>
      <w:proofErr w:type="spellStart"/>
      <w:r w:rsidR="00A26DFE" w:rsidRP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>Caldégas</w:t>
      </w:r>
      <w:proofErr w:type="spellEnd"/>
      <w:r w:rsidR="007D3B62" w:rsidRP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  <w:r w:rsidR="004D7C05" w:rsidRP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</w:t>
      </w:r>
    </w:p>
    <w:p w:rsidR="00933CD0" w:rsidRPr="004D7C05" w:rsidRDefault="00933CD0" w:rsidP="00030B88">
      <w:pPr>
        <w:ind w:left="-567" w:firstLine="1275"/>
        <w:jc w:val="both"/>
        <w:rPr>
          <w:rFonts w:ascii="Comic Sans MS" w:hAnsi="Comic Sans MS"/>
          <w:b/>
          <w:sz w:val="20"/>
          <w:szCs w:val="20"/>
        </w:rPr>
      </w:pPr>
      <w:r w:rsidRPr="004D7C05">
        <w:rPr>
          <w:rFonts w:ascii="Comic Sans MS" w:hAnsi="Comic Sans MS"/>
          <w:b/>
          <w:sz w:val="20"/>
          <w:szCs w:val="20"/>
        </w:rPr>
        <w:t xml:space="preserve">Vote pour </w:t>
      </w:r>
      <w:r w:rsidR="004D7C05" w:rsidRPr="004D7C05">
        <w:rPr>
          <w:rFonts w:ascii="Comic Sans MS" w:hAnsi="Comic Sans MS"/>
          <w:b/>
          <w:sz w:val="20"/>
          <w:szCs w:val="20"/>
        </w:rPr>
        <w:t>10</w:t>
      </w:r>
    </w:p>
    <w:p w:rsidR="004D7C05" w:rsidRPr="004D7C05" w:rsidRDefault="004D7C05" w:rsidP="00030B88">
      <w:pPr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</w:t>
      </w:r>
      <w:r w:rsidR="00933CD0" w:rsidRPr="004D7C05">
        <w:rPr>
          <w:rFonts w:ascii="Comic Sans MS" w:hAnsi="Comic Sans MS"/>
          <w:b/>
          <w:sz w:val="20"/>
          <w:szCs w:val="20"/>
        </w:rPr>
        <w:t xml:space="preserve">bstentions </w:t>
      </w:r>
      <w:r>
        <w:rPr>
          <w:rFonts w:ascii="Comic Sans MS" w:hAnsi="Comic Sans MS"/>
          <w:b/>
          <w:sz w:val="20"/>
          <w:szCs w:val="20"/>
        </w:rPr>
        <w:t>2</w:t>
      </w:r>
    </w:p>
    <w:p w:rsidR="00933CD0" w:rsidRPr="004D7C05" w:rsidRDefault="004D7C05" w:rsidP="00030B88">
      <w:pPr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Vote</w:t>
      </w:r>
      <w:r w:rsidR="00933CD0" w:rsidRPr="004D7C05">
        <w:rPr>
          <w:rFonts w:ascii="Comic Sans MS" w:hAnsi="Comic Sans MS"/>
          <w:b/>
          <w:sz w:val="20"/>
          <w:szCs w:val="20"/>
        </w:rPr>
        <w:t xml:space="preserve"> contre </w:t>
      </w:r>
      <w:r>
        <w:rPr>
          <w:rFonts w:ascii="Comic Sans MS" w:hAnsi="Comic Sans MS"/>
          <w:b/>
          <w:sz w:val="20"/>
          <w:szCs w:val="20"/>
        </w:rPr>
        <w:t>1</w:t>
      </w:r>
    </w:p>
    <w:p w:rsidR="004D7C05" w:rsidRDefault="004D7C05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Monsieur Le Maire demande ensuite à l’assemblée de se </w:t>
      </w:r>
      <w:r w:rsidRP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>prononcer sur l’aspect financier de ce dossier</w:t>
      </w:r>
      <w:r>
        <w:rPr>
          <w:rFonts w:ascii="Comic Sans MS" w:eastAsia="Calibri" w:hAnsi="Comic Sans MS" w:cs="Comic Sans MS"/>
          <w:sz w:val="20"/>
          <w:szCs w:val="20"/>
        </w:rPr>
        <w:t>.</w:t>
      </w:r>
    </w:p>
    <w:p w:rsidR="004D7C05" w:rsidRDefault="004D7C05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Il est proposé que </w:t>
      </w:r>
      <w:r>
        <w:rPr>
          <w:rFonts w:ascii="Comic Sans MS" w:hAnsi="Comic Sans MS"/>
          <w:sz w:val="20"/>
          <w:szCs w:val="20"/>
        </w:rPr>
        <w:t>la commune ne prenne</w:t>
      </w:r>
      <w:r w:rsidR="00A26DFE" w:rsidRPr="00A26DFE">
        <w:rPr>
          <w:rFonts w:ascii="Comic Sans MS" w:hAnsi="Comic Sans MS"/>
          <w:sz w:val="20"/>
          <w:szCs w:val="20"/>
        </w:rPr>
        <w:t xml:space="preserve"> pas à sa seule charge le coût total de la d</w:t>
      </w:r>
      <w:r>
        <w:rPr>
          <w:rFonts w:ascii="Comic Sans MS" w:hAnsi="Comic Sans MS"/>
          <w:sz w:val="20"/>
          <w:szCs w:val="20"/>
        </w:rPr>
        <w:t>éviation, d</w:t>
      </w:r>
      <w:r w:rsidR="00A26DFE" w:rsidRPr="00A26DFE">
        <w:rPr>
          <w:rFonts w:ascii="Comic Sans MS" w:hAnsi="Comic Sans MS"/>
          <w:sz w:val="20"/>
          <w:szCs w:val="20"/>
        </w:rPr>
        <w:t xml:space="preserve">es aménagements importants </w:t>
      </w:r>
      <w:r>
        <w:rPr>
          <w:rFonts w:ascii="Comic Sans MS" w:hAnsi="Comic Sans MS"/>
          <w:sz w:val="20"/>
          <w:szCs w:val="20"/>
        </w:rPr>
        <w:t>ayant déjà été réalisé</w:t>
      </w:r>
      <w:r w:rsidR="00E95B08">
        <w:rPr>
          <w:rFonts w:ascii="Comic Sans MS" w:hAnsi="Comic Sans MS"/>
          <w:sz w:val="20"/>
          <w:szCs w:val="20"/>
        </w:rPr>
        <w:t>s</w:t>
      </w:r>
      <w:r w:rsidR="00A26DFE" w:rsidRPr="00A26DFE">
        <w:rPr>
          <w:rFonts w:ascii="Comic Sans MS" w:hAnsi="Comic Sans MS"/>
          <w:sz w:val="20"/>
          <w:szCs w:val="20"/>
        </w:rPr>
        <w:t xml:space="preserve"> par la municipalité.</w:t>
      </w:r>
    </w:p>
    <w:p w:rsidR="004D7C05" w:rsidRDefault="00A26DFE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hAnsi="Comic Sans MS"/>
          <w:sz w:val="20"/>
          <w:szCs w:val="20"/>
        </w:rPr>
      </w:pPr>
      <w:r w:rsidRPr="00A26DFE">
        <w:rPr>
          <w:rFonts w:ascii="Comic Sans MS" w:hAnsi="Comic Sans MS"/>
          <w:sz w:val="20"/>
          <w:szCs w:val="20"/>
        </w:rPr>
        <w:t>La commune pour</w:t>
      </w:r>
      <w:r w:rsidR="004D7C05">
        <w:rPr>
          <w:rFonts w:ascii="Comic Sans MS" w:hAnsi="Comic Sans MS"/>
          <w:sz w:val="20"/>
          <w:szCs w:val="20"/>
        </w:rPr>
        <w:t>ra</w:t>
      </w:r>
      <w:r w:rsidRPr="00A26DFE">
        <w:rPr>
          <w:rFonts w:ascii="Comic Sans MS" w:hAnsi="Comic Sans MS"/>
          <w:sz w:val="20"/>
          <w:szCs w:val="20"/>
        </w:rPr>
        <w:t xml:space="preserve"> participer financièrement à partir du moment où la somme</w:t>
      </w:r>
      <w:r w:rsidR="004D7C05">
        <w:rPr>
          <w:rFonts w:ascii="Comic Sans MS" w:hAnsi="Comic Sans MS"/>
          <w:sz w:val="20"/>
          <w:szCs w:val="20"/>
        </w:rPr>
        <w:t xml:space="preserve"> demandée</w:t>
      </w:r>
      <w:r w:rsidRPr="00A26DFE">
        <w:rPr>
          <w:rFonts w:ascii="Comic Sans MS" w:hAnsi="Comic Sans MS"/>
          <w:sz w:val="20"/>
          <w:szCs w:val="20"/>
        </w:rPr>
        <w:t xml:space="preserve"> n’altère pas l</w:t>
      </w:r>
      <w:r w:rsidR="004D7C05">
        <w:rPr>
          <w:rFonts w:ascii="Comic Sans MS" w:hAnsi="Comic Sans MS"/>
          <w:sz w:val="20"/>
          <w:szCs w:val="20"/>
        </w:rPr>
        <w:t>es finances communales</w:t>
      </w:r>
      <w:r w:rsidRPr="00A26DFE">
        <w:rPr>
          <w:rFonts w:ascii="Comic Sans MS" w:hAnsi="Comic Sans MS"/>
          <w:sz w:val="20"/>
          <w:szCs w:val="20"/>
        </w:rPr>
        <w:t>.</w:t>
      </w:r>
    </w:p>
    <w:p w:rsidR="00A26DFE" w:rsidRPr="004D7C05" w:rsidRDefault="004D7C05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</w:t>
      </w:r>
      <w:r w:rsidR="00A26DFE" w:rsidRPr="00A26DFE">
        <w:rPr>
          <w:rFonts w:ascii="Comic Sans MS" w:hAnsi="Comic Sans MS"/>
          <w:sz w:val="20"/>
          <w:szCs w:val="20"/>
        </w:rPr>
        <w:t xml:space="preserve"> précision</w:t>
      </w:r>
      <w:r>
        <w:rPr>
          <w:rFonts w:ascii="Comic Sans MS" w:hAnsi="Comic Sans MS"/>
          <w:sz w:val="20"/>
          <w:szCs w:val="20"/>
        </w:rPr>
        <w:t>s doivent être apportées</w:t>
      </w:r>
      <w:r w:rsidR="00A26DFE" w:rsidRPr="00A26DF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concernant</w:t>
      </w:r>
      <w:r w:rsidR="00A26DFE" w:rsidRPr="00A26DFE">
        <w:rPr>
          <w:rFonts w:ascii="Comic Sans MS" w:hAnsi="Comic Sans MS"/>
          <w:sz w:val="20"/>
          <w:szCs w:val="20"/>
        </w:rPr>
        <w:t xml:space="preserve"> le montant de financement de la part de la communauté de communes</w:t>
      </w:r>
      <w:r>
        <w:rPr>
          <w:rFonts w:ascii="Comic Sans MS" w:hAnsi="Comic Sans MS"/>
          <w:sz w:val="20"/>
          <w:szCs w:val="20"/>
        </w:rPr>
        <w:t>.</w:t>
      </w:r>
      <w:r w:rsidR="00A26DFE" w:rsidRPr="00A26DFE">
        <w:rPr>
          <w:rFonts w:ascii="Comic Sans MS" w:hAnsi="Comic Sans MS"/>
          <w:sz w:val="20"/>
          <w:szCs w:val="20"/>
        </w:rPr>
        <w:t xml:space="preserve"> </w:t>
      </w:r>
    </w:p>
    <w:p w:rsidR="004D7C05" w:rsidRPr="004D7C05" w:rsidRDefault="004D7C05" w:rsidP="00030B88">
      <w:pPr>
        <w:ind w:left="141" w:firstLine="567"/>
        <w:jc w:val="both"/>
        <w:rPr>
          <w:rFonts w:ascii="Comic Sans MS" w:hAnsi="Comic Sans MS"/>
          <w:b/>
          <w:sz w:val="20"/>
          <w:szCs w:val="20"/>
        </w:rPr>
      </w:pPr>
      <w:r w:rsidRPr="004D7C05">
        <w:rPr>
          <w:rFonts w:ascii="Comic Sans MS" w:hAnsi="Comic Sans MS"/>
          <w:b/>
          <w:sz w:val="20"/>
          <w:szCs w:val="20"/>
        </w:rPr>
        <w:t>Vote pour 12</w:t>
      </w:r>
      <w:r w:rsidR="003F10BD">
        <w:rPr>
          <w:rFonts w:ascii="Comic Sans MS" w:hAnsi="Comic Sans MS"/>
          <w:b/>
          <w:sz w:val="20"/>
          <w:szCs w:val="20"/>
        </w:rPr>
        <w:t xml:space="preserve">       </w:t>
      </w:r>
      <w:r w:rsidRPr="004D7C05">
        <w:rPr>
          <w:rFonts w:ascii="Comic Sans MS" w:hAnsi="Comic Sans MS"/>
          <w:b/>
          <w:sz w:val="20"/>
          <w:szCs w:val="20"/>
        </w:rPr>
        <w:t>Vote contre 1</w:t>
      </w:r>
    </w:p>
    <w:p w:rsidR="00FF57E3" w:rsidRPr="007D3B62" w:rsidRDefault="00DE6D36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Délibération </w:t>
      </w:r>
      <w:r w:rsidR="003E0B2A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Motion du </w:t>
      </w:r>
      <w:proofErr w:type="spellStart"/>
      <w:r w:rsidR="003E0B2A">
        <w:rPr>
          <w:rFonts w:ascii="Comic Sans MS" w:eastAsia="Calibri" w:hAnsi="Comic Sans MS" w:cs="Comic Sans MS"/>
          <w:b/>
          <w:sz w:val="20"/>
          <w:szCs w:val="20"/>
          <w:u w:val="single"/>
        </w:rPr>
        <w:t>Sy</w:t>
      </w:r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deel</w:t>
      </w:r>
      <w:proofErr w:type="spellEnd"/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sur les tarifs de l’électricité et mesures d’urgence en </w:t>
      </w:r>
      <w:proofErr w:type="spellStart"/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matuère</w:t>
      </w:r>
      <w:proofErr w:type="spellEnd"/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de prix de l’énergie.</w:t>
      </w:r>
      <w:r w:rsidR="001641E4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</w:t>
      </w:r>
    </w:p>
    <w:p w:rsidR="00FF57E3" w:rsidRDefault="00777729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le Maire fait lecture de la motion proposée par le SYDEEL.</w:t>
      </w:r>
    </w:p>
    <w:p w:rsidR="00777729" w:rsidRPr="007D3B62" w:rsidRDefault="00777729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Cette motion propose dans le contexte énergétique exceptionnel actuel, d’étendre le bouclier tarifaire prévu pour les petites collectivités à l’ensemble des collectivités.</w:t>
      </w:r>
    </w:p>
    <w:p w:rsidR="00FF57E3" w:rsidRPr="007D3B62" w:rsidRDefault="00FF57E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7D3B62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FF57E3" w:rsidRDefault="00FF57E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FF57E3" w:rsidRPr="007D3B62" w:rsidRDefault="00FF57E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Délibération </w:t>
      </w:r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concernant la Redevance d’Occupation du Domaine Public (RODP)</w:t>
      </w: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. </w:t>
      </w:r>
    </w:p>
    <w:p w:rsidR="00FF57E3" w:rsidRPr="007D3B62" w:rsidRDefault="00FF57E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Monsieur le Maire propose au conseil municipal de </w:t>
      </w:r>
      <w:r w:rsidR="00777729">
        <w:rPr>
          <w:rFonts w:ascii="Comic Sans MS" w:eastAsia="Calibri" w:hAnsi="Comic Sans MS" w:cs="Comic Sans MS"/>
          <w:sz w:val="20"/>
          <w:szCs w:val="20"/>
        </w:rPr>
        <w:t>délibérer comme chaque année sur le montant fixé pour la RODP pour les ouvrages des réseaux de transports et de distribution d’électricité</w:t>
      </w:r>
      <w:r>
        <w:rPr>
          <w:rFonts w:ascii="Comic Sans MS" w:eastAsia="Calibri" w:hAnsi="Comic Sans MS" w:cs="Comic Sans MS"/>
          <w:sz w:val="20"/>
          <w:szCs w:val="20"/>
        </w:rPr>
        <w:t>.</w:t>
      </w:r>
    </w:p>
    <w:p w:rsidR="00FF57E3" w:rsidRDefault="00FF57E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7D3B62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030B88" w:rsidRDefault="00030B88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</w:p>
    <w:p w:rsidR="00030B88" w:rsidRPr="007D3B62" w:rsidRDefault="00030B88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</w:p>
    <w:p w:rsidR="001641E4" w:rsidRPr="003F10BD" w:rsidRDefault="001641E4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16"/>
          <w:szCs w:val="16"/>
          <w:u w:val="single"/>
        </w:rPr>
      </w:pPr>
    </w:p>
    <w:p w:rsidR="00FF57E3" w:rsidRPr="007D3B62" w:rsidRDefault="00030B88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lastRenderedPageBreak/>
        <w:t>Délibéra</w:t>
      </w:r>
      <w:r w:rsidR="001641E4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tion </w:t>
      </w:r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Motion </w:t>
      </w: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de l’AMF </w:t>
      </w:r>
      <w:r w:rsidR="00777729">
        <w:rPr>
          <w:rFonts w:ascii="Comic Sans MS" w:eastAsia="Calibri" w:hAnsi="Comic Sans MS" w:cs="Comic Sans MS"/>
          <w:b/>
          <w:sz w:val="20"/>
          <w:szCs w:val="20"/>
          <w:u w:val="single"/>
        </w:rPr>
        <w:t>sur les Finances Publiques.</w:t>
      </w:r>
    </w:p>
    <w:p w:rsidR="003F10BD" w:rsidRDefault="003F10BD" w:rsidP="00561737">
      <w:pPr>
        <w:suppressAutoHyphens/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 w:rsidRPr="003F10BD">
        <w:rPr>
          <w:rFonts w:ascii="Comic Sans MS" w:eastAsia="Calibri" w:hAnsi="Comic Sans MS" w:cs="Comic Sans MS"/>
          <w:sz w:val="20"/>
          <w:szCs w:val="20"/>
        </w:rPr>
        <w:t xml:space="preserve">L’association des maires de France propose à toutes les communes de délibérer en faveur d’une motion sur les finances locales. </w:t>
      </w:r>
      <w:r w:rsidR="00030B88">
        <w:rPr>
          <w:rFonts w:ascii="Comic Sans MS" w:eastAsia="Calibri" w:hAnsi="Comic Sans MS" w:cs="Comic Sans MS"/>
          <w:sz w:val="20"/>
          <w:szCs w:val="20"/>
        </w:rPr>
        <w:t>Monsieur le</w:t>
      </w:r>
      <w:r>
        <w:rPr>
          <w:rFonts w:ascii="Comic Sans MS" w:eastAsia="Calibri" w:hAnsi="Comic Sans MS" w:cs="Comic Sans MS"/>
          <w:sz w:val="20"/>
          <w:szCs w:val="20"/>
        </w:rPr>
        <w:t xml:space="preserve"> Maire fait lecture des grandes lignes proposées dans ladite motion. </w:t>
      </w:r>
      <w:r w:rsidRPr="003F10BD">
        <w:rPr>
          <w:rFonts w:ascii="Comic Sans MS" w:eastAsia="Calibri" w:hAnsi="Comic Sans MS" w:cs="Comic Sans MS"/>
          <w:sz w:val="20"/>
          <w:szCs w:val="20"/>
        </w:rPr>
        <w:t xml:space="preserve">Elle les invite à exprimer leur profonde préoccupation concernant les conséquences de la crise économique et financière sur les comptes de la commune, sur sa capacité à investir et sur le maintien d’une offre de services de proximité adaptée aux besoins de la population. </w:t>
      </w:r>
    </w:p>
    <w:p w:rsidR="001641E4" w:rsidRDefault="003F10BD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7D3B62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561737" w:rsidRPr="00561737" w:rsidRDefault="00561737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</w:p>
    <w:p w:rsidR="004A4AA9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Délibération concernant des demandes de subvention à la Région via le Label Bourg-Centre</w:t>
      </w:r>
      <w:r w:rsidR="00030B88"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</w:p>
    <w:p w:rsidR="00030B88" w:rsidRPr="00A974FC" w:rsidRDefault="00030B88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030B88" w:rsidRDefault="004A4AA9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Monsieur </w:t>
      </w:r>
      <w:r w:rsidR="008F1B3C">
        <w:rPr>
          <w:rFonts w:ascii="Comic Sans MS" w:eastAsia="Calibri" w:hAnsi="Comic Sans MS" w:cs="Comic Sans MS"/>
          <w:sz w:val="20"/>
          <w:szCs w:val="20"/>
        </w:rPr>
        <w:t>le Maire fait part à l’assemblée de la nécessité de délibérer afin de pouvoir déposer des dossiers de subvention auprès de la Région dans le cadre du Contrat Bourg-Centre pour les projets de</w:t>
      </w:r>
      <w:r w:rsidR="00030B88">
        <w:rPr>
          <w:rFonts w:ascii="Comic Sans MS" w:eastAsia="Calibri" w:hAnsi="Comic Sans MS" w:cs="Comic Sans MS"/>
          <w:sz w:val="20"/>
          <w:szCs w:val="20"/>
        </w:rPr>
        <w:t> :</w:t>
      </w:r>
    </w:p>
    <w:p w:rsidR="00030B88" w:rsidRDefault="00030B88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030B88" w:rsidRDefault="00030B88" w:rsidP="00030B88">
      <w:pPr>
        <w:pStyle w:val="Paragraphedeliste"/>
        <w:tabs>
          <w:tab w:val="right" w:pos="1276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ab/>
      </w:r>
      <w:r>
        <w:rPr>
          <w:rFonts w:ascii="Comic Sans MS" w:eastAsia="Calibri" w:hAnsi="Comic Sans MS" w:cs="Comic Sans MS"/>
          <w:sz w:val="20"/>
          <w:szCs w:val="20"/>
        </w:rPr>
        <w:tab/>
        <w:t>-</w:t>
      </w:r>
      <w:r w:rsidR="008F1B3C">
        <w:rPr>
          <w:rFonts w:ascii="Comic Sans MS" w:eastAsia="Calibri" w:hAnsi="Comic Sans MS" w:cs="Comic Sans MS"/>
          <w:sz w:val="20"/>
          <w:szCs w:val="20"/>
        </w:rPr>
        <w:t xml:space="preserve"> Maison </w:t>
      </w:r>
      <w:r>
        <w:rPr>
          <w:rFonts w:ascii="Comic Sans MS" w:eastAsia="Calibri" w:hAnsi="Comic Sans MS" w:cs="Comic Sans MS"/>
          <w:sz w:val="20"/>
          <w:szCs w:val="20"/>
        </w:rPr>
        <w:t xml:space="preserve">de Santé Pluridisciplinaire, </w:t>
      </w:r>
    </w:p>
    <w:p w:rsidR="00030B88" w:rsidRDefault="00030B88" w:rsidP="00030B88">
      <w:pPr>
        <w:pStyle w:val="Paragraphedeliste"/>
        <w:tabs>
          <w:tab w:val="right" w:pos="9070"/>
        </w:tabs>
        <w:ind w:left="1418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- C</w:t>
      </w:r>
      <w:r w:rsidR="008F1B3C">
        <w:rPr>
          <w:rFonts w:ascii="Comic Sans MS" w:eastAsia="Calibri" w:hAnsi="Comic Sans MS" w:cs="Comic Sans MS"/>
          <w:sz w:val="20"/>
          <w:szCs w:val="20"/>
        </w:rPr>
        <w:t xml:space="preserve">réation de la passerelle sur le Sègre </w:t>
      </w:r>
    </w:p>
    <w:p w:rsidR="00617274" w:rsidRDefault="00030B88" w:rsidP="00030B88">
      <w:pPr>
        <w:pStyle w:val="Paragraphedeliste"/>
        <w:tabs>
          <w:tab w:val="right" w:pos="9070"/>
        </w:tabs>
        <w:ind w:left="-567" w:firstLine="1985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- Création d’une</w:t>
      </w:r>
      <w:r w:rsidR="008F1B3C">
        <w:rPr>
          <w:rFonts w:ascii="Comic Sans MS" w:eastAsia="Calibri" w:hAnsi="Comic Sans MS" w:cs="Comic Sans MS"/>
          <w:sz w:val="20"/>
          <w:szCs w:val="20"/>
        </w:rPr>
        <w:t xml:space="preserve"> Halle Polyvalente.</w:t>
      </w:r>
    </w:p>
    <w:p w:rsid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8F1B3C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</w:p>
    <w:p w:rsid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Délibération vote du Rapport Annuel sur le Prix et la Qualité du Service Public de l’Eau Potable.</w:t>
      </w:r>
    </w:p>
    <w:p w:rsidR="00055E33" w:rsidRPr="00055E33" w:rsidRDefault="00055E33" w:rsidP="00561737">
      <w:pPr>
        <w:suppressAutoHyphens/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Monsieur le Maire fait état des conclusions du Rapport sur le Prix et la Qualité de l’eau potable réalisé par les services du </w:t>
      </w:r>
      <w:proofErr w:type="spellStart"/>
      <w:r>
        <w:rPr>
          <w:rFonts w:ascii="Comic Sans MS" w:eastAsia="Calibri" w:hAnsi="Comic Sans MS" w:cs="Comic Sans MS"/>
          <w:sz w:val="20"/>
          <w:szCs w:val="20"/>
        </w:rPr>
        <w:t>Sivu</w:t>
      </w:r>
      <w:proofErr w:type="spellEnd"/>
      <w:r>
        <w:rPr>
          <w:rFonts w:ascii="Comic Sans MS" w:eastAsia="Calibri" w:hAnsi="Comic Sans MS" w:cs="Comic Sans MS"/>
          <w:sz w:val="20"/>
          <w:szCs w:val="20"/>
        </w:rPr>
        <w:t xml:space="preserve"> de la </w:t>
      </w:r>
      <w:proofErr w:type="spellStart"/>
      <w:r>
        <w:rPr>
          <w:rFonts w:ascii="Comic Sans MS" w:eastAsia="Calibri" w:hAnsi="Comic Sans MS" w:cs="Comic Sans MS"/>
          <w:sz w:val="20"/>
          <w:szCs w:val="20"/>
        </w:rPr>
        <w:t>Vanéra</w:t>
      </w:r>
      <w:proofErr w:type="spellEnd"/>
      <w:r>
        <w:rPr>
          <w:rFonts w:ascii="Comic Sans MS" w:eastAsia="Calibri" w:hAnsi="Comic Sans MS" w:cs="Comic Sans MS"/>
          <w:sz w:val="20"/>
          <w:szCs w:val="20"/>
        </w:rPr>
        <w:t xml:space="preserve"> et demande à l’assemblée de délibérer à ce sujet. </w:t>
      </w:r>
    </w:p>
    <w:p w:rsidR="00055E33" w:rsidRDefault="00055E3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8F1B3C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8F1B3C" w:rsidRP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055E33" w:rsidRDefault="00055E3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Délibération sur proposition d’implantation d’un Tiers Lieu Culturel à </w:t>
      </w:r>
      <w:proofErr w:type="spellStart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Caldégas</w:t>
      </w:r>
      <w:proofErr w:type="spellEnd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au travers de l’association d’Ici et D’</w:t>
      </w:r>
      <w:proofErr w:type="spellStart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allà</w:t>
      </w:r>
      <w:proofErr w:type="spellEnd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</w:p>
    <w:p w:rsidR="005B7323" w:rsidRDefault="005B732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5B7323" w:rsidRDefault="005B732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 w:rsidRPr="005B7323">
        <w:rPr>
          <w:rFonts w:ascii="Comic Sans MS" w:eastAsia="Calibri" w:hAnsi="Comic Sans MS" w:cs="Comic Sans MS"/>
          <w:sz w:val="20"/>
          <w:szCs w:val="20"/>
        </w:rPr>
        <w:t>Monsieur</w:t>
      </w:r>
      <w:r>
        <w:rPr>
          <w:rFonts w:ascii="Comic Sans MS" w:eastAsia="Calibri" w:hAnsi="Comic Sans MS" w:cs="Comic Sans MS"/>
          <w:sz w:val="20"/>
          <w:szCs w:val="20"/>
        </w:rPr>
        <w:t xml:space="preserve"> Le Maire fait part à l’assemblée de la proposition de</w:t>
      </w:r>
      <w:r w:rsidR="001B5F56">
        <w:rPr>
          <w:rFonts w:ascii="Comic Sans MS" w:eastAsia="Calibri" w:hAnsi="Comic Sans MS" w:cs="Comic Sans MS"/>
          <w:sz w:val="20"/>
          <w:szCs w:val="20"/>
        </w:rPr>
        <w:t xml:space="preserve"> création d’un tiers lieu culturel à </w:t>
      </w:r>
      <w:proofErr w:type="spellStart"/>
      <w:r w:rsidR="001B5F56">
        <w:rPr>
          <w:rFonts w:ascii="Comic Sans MS" w:eastAsia="Calibri" w:hAnsi="Comic Sans MS" w:cs="Comic Sans MS"/>
          <w:sz w:val="20"/>
          <w:szCs w:val="20"/>
        </w:rPr>
        <w:t>Caldégas</w:t>
      </w:r>
      <w:proofErr w:type="spellEnd"/>
      <w:r>
        <w:rPr>
          <w:rFonts w:ascii="Comic Sans MS" w:eastAsia="Calibri" w:hAnsi="Comic Sans MS" w:cs="Comic Sans MS"/>
          <w:sz w:val="20"/>
          <w:szCs w:val="20"/>
        </w:rPr>
        <w:t xml:space="preserve"> </w:t>
      </w:r>
      <w:r w:rsidR="001B5F56">
        <w:rPr>
          <w:rFonts w:ascii="Comic Sans MS" w:eastAsia="Calibri" w:hAnsi="Comic Sans MS" w:cs="Comic Sans MS"/>
          <w:sz w:val="20"/>
          <w:szCs w:val="20"/>
        </w:rPr>
        <w:t xml:space="preserve">à la salle de l’ancienne </w:t>
      </w:r>
      <w:proofErr w:type="spellStart"/>
      <w:r w:rsidR="001B5F56">
        <w:rPr>
          <w:rFonts w:ascii="Comic Sans MS" w:eastAsia="Calibri" w:hAnsi="Comic Sans MS" w:cs="Comic Sans MS"/>
          <w:sz w:val="20"/>
          <w:szCs w:val="20"/>
        </w:rPr>
        <w:t>Bressola</w:t>
      </w:r>
      <w:proofErr w:type="spellEnd"/>
      <w:r w:rsidR="001B5F56">
        <w:rPr>
          <w:rFonts w:ascii="Comic Sans MS" w:eastAsia="Calibri" w:hAnsi="Comic Sans MS" w:cs="Comic Sans MS"/>
          <w:sz w:val="20"/>
          <w:szCs w:val="20"/>
        </w:rPr>
        <w:t>.</w:t>
      </w:r>
    </w:p>
    <w:p w:rsidR="001B5F56" w:rsidRDefault="001B5F56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Ayache informe le conseil municipal d’un éventuel projet de création du siège de l’école de musique intercommunale dans les mêmes locaux.</w:t>
      </w:r>
    </w:p>
    <w:p w:rsidR="001B5F56" w:rsidRDefault="001B5F56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Les deux projets pourraient être complémentaires.</w:t>
      </w:r>
    </w:p>
    <w:p w:rsidR="001B5F56" w:rsidRDefault="001B5F56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Ce dossier sera examiné prochainement par le  Conseil </w:t>
      </w:r>
      <w:r w:rsidR="00412F53">
        <w:rPr>
          <w:rFonts w:ascii="Comic Sans MS" w:eastAsia="Calibri" w:hAnsi="Comic Sans MS" w:cs="Comic Sans MS"/>
          <w:sz w:val="20"/>
          <w:szCs w:val="20"/>
        </w:rPr>
        <w:t>communautaire.</w:t>
      </w:r>
    </w:p>
    <w:p w:rsidR="008F1B3C" w:rsidRPr="00412F53" w:rsidRDefault="00412F53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Dans l’attente le conseil municipal reporte sa décision à un conseil municipal ultérieur.</w:t>
      </w:r>
    </w:p>
    <w:p w:rsidR="008F1B3C" w:rsidRDefault="008F1B3C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ED07B9" w:rsidRPr="001641E4" w:rsidRDefault="00561737" w:rsidP="00561737">
      <w:pPr>
        <w:tabs>
          <w:tab w:val="right" w:pos="9070"/>
        </w:tabs>
        <w:ind w:hanging="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La s</w:t>
      </w:r>
      <w:r w:rsidR="005E0417" w:rsidRPr="001641E4">
        <w:rPr>
          <w:rFonts w:ascii="Comic Sans MS" w:hAnsi="Comic Sans MS"/>
          <w:sz w:val="20"/>
          <w:szCs w:val="20"/>
        </w:rPr>
        <w:t xml:space="preserve">éance est levée à </w:t>
      </w:r>
      <w:r>
        <w:rPr>
          <w:rFonts w:ascii="Comic Sans MS" w:hAnsi="Comic Sans MS"/>
          <w:sz w:val="20"/>
          <w:szCs w:val="20"/>
        </w:rPr>
        <w:t>20h5</w:t>
      </w:r>
      <w:r w:rsidR="00DB4E68">
        <w:rPr>
          <w:rFonts w:ascii="Comic Sans MS" w:hAnsi="Comic Sans MS"/>
          <w:sz w:val="20"/>
          <w:szCs w:val="20"/>
        </w:rPr>
        <w:t>0</w:t>
      </w:r>
    </w:p>
    <w:sectPr w:rsidR="00ED07B9" w:rsidRPr="001641E4" w:rsidSect="00B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729"/>
    <w:multiLevelType w:val="hybridMultilevel"/>
    <w:tmpl w:val="6166EB1E"/>
    <w:lvl w:ilvl="0" w:tplc="BF5CC02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67"/>
    <w:multiLevelType w:val="hybridMultilevel"/>
    <w:tmpl w:val="3FE6C200"/>
    <w:lvl w:ilvl="0" w:tplc="99CCC45A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4D42"/>
    <w:multiLevelType w:val="hybridMultilevel"/>
    <w:tmpl w:val="9668A174"/>
    <w:lvl w:ilvl="0" w:tplc="D13EBE72">
      <w:start w:val="5"/>
      <w:numFmt w:val="bullet"/>
      <w:lvlText w:val="-"/>
      <w:lvlJc w:val="left"/>
      <w:pPr>
        <w:ind w:left="-207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2963A7F"/>
    <w:multiLevelType w:val="hybridMultilevel"/>
    <w:tmpl w:val="22848FCA"/>
    <w:lvl w:ilvl="0" w:tplc="09682468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C945CA"/>
    <w:multiLevelType w:val="hybridMultilevel"/>
    <w:tmpl w:val="363607AA"/>
    <w:lvl w:ilvl="0" w:tplc="2AB818B4">
      <w:numFmt w:val="bullet"/>
      <w:lvlText w:val="-"/>
      <w:lvlJc w:val="left"/>
      <w:pPr>
        <w:ind w:left="-162" w:hanging="360"/>
      </w:pPr>
      <w:rPr>
        <w:rFonts w:ascii="Comic Sans MS" w:eastAsia="Calibri" w:hAnsi="Comic Sans MS" w:cs="Comic Sans M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5">
    <w:nsid w:val="361D2352"/>
    <w:multiLevelType w:val="hybridMultilevel"/>
    <w:tmpl w:val="71B0F90E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749B"/>
    <w:multiLevelType w:val="hybridMultilevel"/>
    <w:tmpl w:val="388262BA"/>
    <w:lvl w:ilvl="0" w:tplc="65E2F51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840282"/>
    <w:multiLevelType w:val="hybridMultilevel"/>
    <w:tmpl w:val="3DBCC54E"/>
    <w:lvl w:ilvl="0" w:tplc="F1362FF6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F216062"/>
    <w:multiLevelType w:val="hybridMultilevel"/>
    <w:tmpl w:val="C4B8534C"/>
    <w:lvl w:ilvl="0" w:tplc="2D183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786"/>
    <w:rsid w:val="00017557"/>
    <w:rsid w:val="00030B88"/>
    <w:rsid w:val="00055E33"/>
    <w:rsid w:val="00116BF8"/>
    <w:rsid w:val="00134A90"/>
    <w:rsid w:val="00157671"/>
    <w:rsid w:val="0016126B"/>
    <w:rsid w:val="001641E4"/>
    <w:rsid w:val="001B5F56"/>
    <w:rsid w:val="00267C1C"/>
    <w:rsid w:val="00281C4D"/>
    <w:rsid w:val="002A06B3"/>
    <w:rsid w:val="00307A4A"/>
    <w:rsid w:val="003277B2"/>
    <w:rsid w:val="00334EB6"/>
    <w:rsid w:val="003B4B74"/>
    <w:rsid w:val="003C4AF3"/>
    <w:rsid w:val="003D0855"/>
    <w:rsid w:val="003E0B2A"/>
    <w:rsid w:val="003F10BD"/>
    <w:rsid w:val="00404B8B"/>
    <w:rsid w:val="00412F53"/>
    <w:rsid w:val="004A4AA9"/>
    <w:rsid w:val="004B5B3B"/>
    <w:rsid w:val="004D7C05"/>
    <w:rsid w:val="004E333A"/>
    <w:rsid w:val="00561737"/>
    <w:rsid w:val="00577797"/>
    <w:rsid w:val="005A5ED1"/>
    <w:rsid w:val="005A6FE2"/>
    <w:rsid w:val="005B3524"/>
    <w:rsid w:val="005B7323"/>
    <w:rsid w:val="005C79A6"/>
    <w:rsid w:val="005E0417"/>
    <w:rsid w:val="005E5F4F"/>
    <w:rsid w:val="005E7685"/>
    <w:rsid w:val="00617274"/>
    <w:rsid w:val="00617DFF"/>
    <w:rsid w:val="00652847"/>
    <w:rsid w:val="006B4786"/>
    <w:rsid w:val="006C57F3"/>
    <w:rsid w:val="00713494"/>
    <w:rsid w:val="0074025D"/>
    <w:rsid w:val="0077629B"/>
    <w:rsid w:val="00777729"/>
    <w:rsid w:val="007A4FFF"/>
    <w:rsid w:val="007D3B62"/>
    <w:rsid w:val="00870D2E"/>
    <w:rsid w:val="00882DA7"/>
    <w:rsid w:val="008A61DF"/>
    <w:rsid w:val="008F1B3C"/>
    <w:rsid w:val="009064E6"/>
    <w:rsid w:val="00933CD0"/>
    <w:rsid w:val="0093581B"/>
    <w:rsid w:val="0094307F"/>
    <w:rsid w:val="00943125"/>
    <w:rsid w:val="00997907"/>
    <w:rsid w:val="009E190D"/>
    <w:rsid w:val="00A26DFE"/>
    <w:rsid w:val="00A46263"/>
    <w:rsid w:val="00A974FC"/>
    <w:rsid w:val="00AE4471"/>
    <w:rsid w:val="00B542A5"/>
    <w:rsid w:val="00B91FA0"/>
    <w:rsid w:val="00B96BF8"/>
    <w:rsid w:val="00BB723B"/>
    <w:rsid w:val="00BC25BA"/>
    <w:rsid w:val="00BC6444"/>
    <w:rsid w:val="00BD23E2"/>
    <w:rsid w:val="00C01F00"/>
    <w:rsid w:val="00C15CCE"/>
    <w:rsid w:val="00C81E43"/>
    <w:rsid w:val="00CD0B8B"/>
    <w:rsid w:val="00CD4402"/>
    <w:rsid w:val="00D4336F"/>
    <w:rsid w:val="00D4791E"/>
    <w:rsid w:val="00D75FD5"/>
    <w:rsid w:val="00DB4E68"/>
    <w:rsid w:val="00DD3842"/>
    <w:rsid w:val="00DE6D36"/>
    <w:rsid w:val="00DF0560"/>
    <w:rsid w:val="00E24628"/>
    <w:rsid w:val="00E87624"/>
    <w:rsid w:val="00E95B08"/>
    <w:rsid w:val="00EC64B2"/>
    <w:rsid w:val="00ED07B9"/>
    <w:rsid w:val="00EE3ADD"/>
    <w:rsid w:val="00FA0E0E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786"/>
    <w:pPr>
      <w:ind w:left="720"/>
      <w:contextualSpacing/>
    </w:pPr>
  </w:style>
  <w:style w:type="paragraph" w:styleId="Corpsdetexte">
    <w:name w:val="Body Text"/>
    <w:basedOn w:val="Normal"/>
    <w:link w:val="CorpsdetexteCar1"/>
    <w:uiPriority w:val="99"/>
    <w:rsid w:val="009E190D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190D"/>
  </w:style>
  <w:style w:type="character" w:customStyle="1" w:styleId="CorpsdetexteCar1">
    <w:name w:val="Corps de texte Car1"/>
    <w:basedOn w:val="Policepardfaut"/>
    <w:link w:val="Corpsdetexte"/>
    <w:uiPriority w:val="99"/>
    <w:locked/>
    <w:rsid w:val="009E190D"/>
    <w:rPr>
      <w:rFonts w:ascii="Arial" w:eastAsia="Times New Roman" w:hAnsi="Arial" w:cs="Arial"/>
      <w:b/>
      <w:bCs/>
      <w:color w:val="auto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2022-11-30T10:34:00Z</cp:lastPrinted>
  <dcterms:created xsi:type="dcterms:W3CDTF">2022-12-15T09:59:00Z</dcterms:created>
  <dcterms:modified xsi:type="dcterms:W3CDTF">2022-12-15T09:59:00Z</dcterms:modified>
</cp:coreProperties>
</file>